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5550A4" w:rsidRPr="005550A4" w:rsidRDefault="005550A4" w:rsidP="005550A4">
      <w:pPr>
        <w:jc w:val="both"/>
        <w:rPr>
          <w:rFonts w:ascii="Comic Sans MS" w:hAnsi="Comic Sans MS"/>
        </w:rPr>
      </w:pPr>
      <w:r w:rsidRPr="005550A4">
        <w:rPr>
          <w:rFonts w:ascii="Comic Sans MS" w:hAnsi="Comic Sans MS"/>
        </w:rPr>
        <w:t>25</w:t>
      </w:r>
      <w:r w:rsidRPr="005550A4">
        <w:rPr>
          <w:rFonts w:ascii="Comic Sans MS" w:hAnsi="Comic Sans MS"/>
          <w:vertAlign w:val="superscript"/>
        </w:rPr>
        <w:t>th</w:t>
      </w:r>
      <w:r w:rsidRPr="005550A4">
        <w:rPr>
          <w:rFonts w:ascii="Comic Sans MS" w:hAnsi="Comic Sans MS"/>
        </w:rPr>
        <w:t xml:space="preserve"> February 2016</w:t>
      </w: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  <w:r w:rsidRPr="005550A4">
        <w:rPr>
          <w:rFonts w:ascii="Comic Sans MS" w:hAnsi="Comic Sans MS"/>
        </w:rPr>
        <w:t>Dear Parents</w:t>
      </w: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  <w:r w:rsidRPr="005550A4">
        <w:rPr>
          <w:rFonts w:ascii="Comic Sans MS" w:hAnsi="Comic Sans MS"/>
        </w:rPr>
        <w:t xml:space="preserve">At Merley First School we believe it is important for children to develop a love of reading and talk about books they have read.  </w:t>
      </w: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  <w:r w:rsidRPr="005550A4">
        <w:rPr>
          <w:rFonts w:ascii="Comic Sans MS" w:hAnsi="Comic Sans MS"/>
        </w:rPr>
        <w:t xml:space="preserve">World Book Day is a celebration! It’s a celebration of authors, illustrators, books and (most importantly) it’s a celebration of reading.  To help them get started on their reading journey, every child receives a </w:t>
      </w:r>
      <w:r w:rsidRPr="005550A4">
        <w:rPr>
          <w:rFonts w:ascii="Comic Sans MS" w:hAnsi="Comic Sans MS"/>
          <w:b/>
          <w:u w:val="single"/>
        </w:rPr>
        <w:t xml:space="preserve">£1 World Book Day Token </w:t>
      </w:r>
      <w:r w:rsidRPr="005550A4">
        <w:rPr>
          <w:rFonts w:ascii="Comic Sans MS" w:hAnsi="Comic Sans MS"/>
        </w:rPr>
        <w:t xml:space="preserve">that can either be exchanged for one of ten special £1 World Book Day books or used to get £1 off any book costing £2.99 or more.  You can find out more about the books at </w:t>
      </w:r>
      <w:hyperlink r:id="rId6" w:history="1">
        <w:r w:rsidRPr="005550A4">
          <w:rPr>
            <w:rStyle w:val="Hyperlink"/>
            <w:rFonts w:ascii="Comic Sans MS" w:hAnsi="Comic Sans MS"/>
          </w:rPr>
          <w:t>www.worldbookday.com/books</w:t>
        </w:r>
      </w:hyperlink>
      <w:r w:rsidRPr="005550A4">
        <w:rPr>
          <w:rFonts w:ascii="Comic Sans MS" w:hAnsi="Comic Sans MS"/>
        </w:rPr>
        <w:t xml:space="preserve"> </w:t>
      </w: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  <w:r w:rsidRPr="005550A4">
        <w:rPr>
          <w:rFonts w:ascii="Comic Sans MS" w:hAnsi="Comic Sans MS"/>
        </w:rPr>
        <w:t>On Thursday 3</w:t>
      </w:r>
      <w:r w:rsidRPr="005550A4">
        <w:rPr>
          <w:rFonts w:ascii="Comic Sans MS" w:hAnsi="Comic Sans MS"/>
          <w:vertAlign w:val="superscript"/>
        </w:rPr>
        <w:t>rd</w:t>
      </w:r>
      <w:r w:rsidRPr="005550A4">
        <w:rPr>
          <w:rFonts w:ascii="Comic Sans MS" w:hAnsi="Comic Sans MS"/>
        </w:rPr>
        <w:t xml:space="preserve"> March children across the school will be encouraged to dress up as a book character or come into school in their pyjamas with their favourite bedtime story.  </w:t>
      </w: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  <w:r w:rsidRPr="005550A4">
        <w:rPr>
          <w:rFonts w:ascii="Comic Sans MS" w:hAnsi="Comic Sans MS"/>
        </w:rPr>
        <w:t xml:space="preserve">Thank you for your support. </w:t>
      </w: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  <w:r w:rsidRPr="005550A4">
        <w:rPr>
          <w:rFonts w:ascii="Comic Sans MS" w:hAnsi="Comic Sans MS"/>
        </w:rPr>
        <w:t>Yours sincerely</w:t>
      </w: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</w:p>
    <w:p w:rsidR="005550A4" w:rsidRPr="005550A4" w:rsidRDefault="005550A4" w:rsidP="005550A4">
      <w:pPr>
        <w:jc w:val="both"/>
        <w:rPr>
          <w:rFonts w:ascii="Comic Sans MS" w:hAnsi="Comic Sans MS"/>
        </w:rPr>
      </w:pPr>
      <w:r w:rsidRPr="005550A4">
        <w:rPr>
          <w:rFonts w:ascii="Comic Sans MS" w:hAnsi="Comic Sans MS"/>
        </w:rPr>
        <w:t>Ms J Hansford</w:t>
      </w:r>
    </w:p>
    <w:p w:rsidR="00E63639" w:rsidRDefault="005550A4" w:rsidP="005550A4">
      <w:pPr>
        <w:jc w:val="both"/>
      </w:pPr>
      <w:r w:rsidRPr="005550A4">
        <w:rPr>
          <w:rFonts w:ascii="Comic Sans MS" w:hAnsi="Comic Sans MS"/>
        </w:rPr>
        <w:t>Literacy Coordinator</w:t>
      </w:r>
      <w:bookmarkStart w:id="0" w:name="_GoBack"/>
      <w:bookmarkEnd w:id="0"/>
    </w:p>
    <w:p w:rsidR="00E63639" w:rsidRDefault="00E63639"/>
    <w:sectPr w:rsidR="00E63639" w:rsidSect="00BC4B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284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0A5" w:rsidRDefault="00EC50A5">
      <w:pPr>
        <w:spacing w:line="240" w:lineRule="auto"/>
      </w:pPr>
      <w:r>
        <w:separator/>
      </w:r>
    </w:p>
  </w:endnote>
  <w:endnote w:type="continuationSeparator" w:id="0">
    <w:p w:rsidR="00EC50A5" w:rsidRDefault="00EC50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247" w:rsidRDefault="008912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639" w:rsidRDefault="00E63639"/>
  <w:tbl>
    <w:tblPr>
      <w:tblStyle w:val="a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975"/>
      <w:gridCol w:w="8025"/>
    </w:tblGrid>
    <w:tr w:rsidR="00E63639">
      <w:tc>
        <w:tcPr>
          <w:tcW w:w="9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63639">
          <w:pPr>
            <w:spacing w:after="720" w:line="240" w:lineRule="auto"/>
            <w:contextualSpacing w:val="0"/>
          </w:pPr>
        </w:p>
      </w:tc>
      <w:tc>
        <w:tcPr>
          <w:tcW w:w="80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BC4B6E">
          <w:pPr>
            <w:contextualSpacing w:val="0"/>
            <w:rPr>
              <w:color w:val="B7B7B7"/>
              <w:sz w:val="14"/>
              <w:szCs w:val="14"/>
            </w:rPr>
          </w:pPr>
        </w:p>
        <w:p w:rsidR="00E63639" w:rsidRDefault="007D6A7D">
          <w:pPr>
            <w:contextualSpacing w:val="0"/>
          </w:pPr>
          <w:r>
            <w:rPr>
              <w:color w:val="B7B7B7"/>
              <w:sz w:val="14"/>
              <w:szCs w:val="14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  <w:p w:rsidR="00E63639" w:rsidRDefault="00E6363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1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1440"/>
      <w:gridCol w:w="7560"/>
    </w:tblGrid>
    <w:tr w:rsidR="00E63639">
      <w:tc>
        <w:tcPr>
          <w:tcW w:w="144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56345" w:rsidP="00BC4B6E">
          <w:pPr>
            <w:spacing w:line="240" w:lineRule="auto"/>
            <w:contextualSpacing w:val="0"/>
          </w:pPr>
          <w:bookmarkStart w:id="1" w:name="h.gjdgxs" w:colFirst="0" w:colLast="0"/>
          <w:bookmarkEnd w:id="1"/>
          <w:r>
            <w:rPr>
              <w:noProof/>
            </w:rPr>
            <w:drawing>
              <wp:inline distT="0" distB="0" distL="0" distR="0" wp14:anchorId="0A8BEA9E" wp14:editId="34B46593">
                <wp:extent cx="781050" cy="444500"/>
                <wp:effectExtent l="0" t="0" r="0" b="0"/>
                <wp:docPr id="78" name="image05.jpg" descr="LOGO - WAT B&amp;W HIGH RES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05.jpg" descr="LOGO - WAT B&amp;W HIGH RES.jp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4445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6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7D6A7D" w:rsidP="00BC4B6E">
          <w:pPr>
            <w:ind w:left="-105"/>
            <w:contextualSpacing w:val="0"/>
            <w:jc w:val="right"/>
            <w:rPr>
              <w:color w:val="B7B7B7"/>
              <w:sz w:val="16"/>
              <w:szCs w:val="16"/>
            </w:rPr>
          </w:pPr>
          <w:r>
            <w:rPr>
              <w:noProof/>
            </w:rPr>
            <w:drawing>
              <wp:inline distT="114300" distB="114300" distL="114300" distR="114300">
                <wp:extent cx="685800" cy="558800"/>
                <wp:effectExtent l="0" t="0" r="0" b="0"/>
                <wp:docPr id="15" name="image03.png" descr="Merley footer images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3.png" descr="Merley footer images.png"/>
                        <pic:cNvPicPr preferRelativeResize="0"/>
                      </pic:nvPicPr>
                      <pic:blipFill rotWithShape="1">
                        <a:blip r:embed="rId2"/>
                        <a:srcRect r="85306"/>
                        <a:stretch/>
                      </pic:blipFill>
                      <pic:spPr bwMode="auto">
                        <a:xfrm>
                          <a:off x="0" y="0"/>
                          <a:ext cx="685800" cy="55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 xml:space="preserve">Allenbourn Middle School   </w:t>
          </w:r>
          <w:proofErr w:type="spellStart"/>
          <w:r>
            <w:rPr>
              <w:color w:val="B7B7B7"/>
              <w:sz w:val="16"/>
              <w:szCs w:val="16"/>
            </w:rPr>
            <w:t>Colehill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   Hayeswood First School   Merley First School</w:t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>St John’s First School   St Michael’s Middle School   Witchampton First School</w:t>
          </w:r>
        </w:p>
        <w:p w:rsidR="00E63639" w:rsidRDefault="00E63639" w:rsidP="00BC4B6E">
          <w:pPr>
            <w:ind w:left="-105"/>
            <w:contextualSpacing w:val="0"/>
          </w:pPr>
        </w:p>
        <w:p w:rsidR="00E63639" w:rsidRDefault="007D6A7D" w:rsidP="00BC4B6E">
          <w:pPr>
            <w:ind w:left="-105"/>
            <w:contextualSpacing w:val="0"/>
          </w:pPr>
          <w:r>
            <w:rPr>
              <w:color w:val="B7B7B7"/>
              <w:sz w:val="12"/>
              <w:szCs w:val="12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0A5" w:rsidRDefault="00EC50A5">
      <w:pPr>
        <w:spacing w:line="240" w:lineRule="auto"/>
      </w:pPr>
      <w:r>
        <w:separator/>
      </w:r>
    </w:p>
  </w:footnote>
  <w:footnote w:type="continuationSeparator" w:id="0">
    <w:p w:rsidR="00EC50A5" w:rsidRDefault="00EC50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247" w:rsidRDefault="008912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B6E" w:rsidRDefault="00BC4B6E"/>
  <w:p w:rsidR="00BC4B6E" w:rsidRDefault="00BC4B6E"/>
  <w:p w:rsidR="00E63639" w:rsidRDefault="007D6A7D">
    <w:r>
      <w:rPr>
        <w:noProof/>
      </w:rPr>
      <w:drawing>
        <wp:inline distT="114300" distB="114300" distL="114300" distR="114300">
          <wp:extent cx="1278255" cy="1242688"/>
          <wp:effectExtent l="0" t="0" r="0" b="0"/>
          <wp:docPr id="13" name="image01.png" descr="Merle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 descr="Merley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1281" cy="12456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0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2625"/>
      <w:gridCol w:w="6375"/>
    </w:tblGrid>
    <w:tr w:rsidR="00E63639">
      <w:tc>
        <w:tcPr>
          <w:tcW w:w="26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7D6A7D">
          <w:pPr>
            <w:spacing w:before="720" w:line="240" w:lineRule="auto"/>
            <w:contextualSpacing w:val="0"/>
            <w:jc w:val="center"/>
          </w:pPr>
          <w:r>
            <w:rPr>
              <w:noProof/>
            </w:rPr>
            <w:drawing>
              <wp:inline distT="114300" distB="114300" distL="114300" distR="114300">
                <wp:extent cx="1228725" cy="1228725"/>
                <wp:effectExtent l="0" t="0" r="0" b="0"/>
                <wp:docPr id="14" name="image04.png" descr="Merley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4.png" descr="Merley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1228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93277C" w:rsidRPr="0093277C" w:rsidRDefault="007D6A7D">
          <w:pPr>
            <w:spacing w:before="720" w:line="240" w:lineRule="auto"/>
            <w:contextualSpacing w:val="0"/>
            <w:jc w:val="right"/>
            <w:rPr>
              <w:color w:val="274E13"/>
              <w:sz w:val="28"/>
              <w:szCs w:val="28"/>
            </w:rPr>
          </w:pPr>
          <w:r w:rsidRPr="0093277C">
            <w:rPr>
              <w:b/>
              <w:color w:val="274E13"/>
              <w:sz w:val="28"/>
              <w:szCs w:val="28"/>
            </w:rPr>
            <w:t>Merley First School</w:t>
          </w:r>
        </w:p>
        <w:p w:rsidR="00E63639" w:rsidRDefault="007D6A7D" w:rsidP="0093277C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Oakley Straight, Merley, Wimborne, BH21 1SD</w:t>
          </w:r>
        </w:p>
        <w:p w:rsidR="00E63639" w:rsidRDefault="00052ECF">
          <w:pPr>
            <w:spacing w:line="240" w:lineRule="auto"/>
            <w:contextualSpacing w:val="0"/>
            <w:jc w:val="right"/>
          </w:pPr>
          <w:hyperlink r:id="rId2" w:history="1">
            <w:r w:rsidR="00891247" w:rsidRPr="00A749C9">
              <w:rPr>
                <w:rStyle w:val="Hyperlink"/>
                <w:sz w:val="20"/>
                <w:szCs w:val="20"/>
              </w:rPr>
              <w:t>office@merleyfirstschool.net</w:t>
            </w:r>
          </w:hyperlink>
          <w:r w:rsidR="007D6A7D">
            <w:rPr>
              <w:color w:val="274E13"/>
              <w:sz w:val="20"/>
              <w:szCs w:val="20"/>
            </w:rPr>
            <w:t xml:space="preserve">     www.merleyfirstschool.com</w:t>
          </w:r>
        </w:p>
        <w:p w:rsidR="00E63639" w:rsidRDefault="007D6A7D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Tel: 01202 888455</w:t>
          </w:r>
        </w:p>
        <w:p w:rsidR="00E63639" w:rsidRDefault="00DA67C0">
          <w:pPr>
            <w:spacing w:line="240" w:lineRule="auto"/>
            <w:contextualSpacing w:val="0"/>
            <w:jc w:val="right"/>
          </w:pPr>
          <w:proofErr w:type="spellStart"/>
          <w:r>
            <w:rPr>
              <w:color w:val="274E13"/>
              <w:sz w:val="20"/>
              <w:szCs w:val="20"/>
            </w:rPr>
            <w:t>Headteacher</w:t>
          </w:r>
          <w:proofErr w:type="spellEnd"/>
          <w:r>
            <w:rPr>
              <w:color w:val="274E13"/>
              <w:sz w:val="20"/>
              <w:szCs w:val="20"/>
            </w:rPr>
            <w:t>:</w:t>
          </w:r>
          <w:r w:rsidR="007D6A7D">
            <w:rPr>
              <w:color w:val="274E13"/>
              <w:sz w:val="20"/>
              <w:szCs w:val="20"/>
            </w:rPr>
            <w:t xml:space="preserve"> Jane Phillips  </w:t>
          </w:r>
          <w:r w:rsidR="00891247" w:rsidRPr="00891247">
            <w:rPr>
              <w:color w:val="1155CC"/>
              <w:sz w:val="20"/>
              <w:szCs w:val="20"/>
              <w:u w:val="single"/>
            </w:rPr>
            <w:t>miss.</w:t>
          </w:r>
          <w:r w:rsidR="00891247">
            <w:rPr>
              <w:color w:val="1155CC"/>
              <w:sz w:val="20"/>
              <w:szCs w:val="20"/>
              <w:u w:val="single"/>
            </w:rPr>
            <w:t>phillips@merleyfirstschool.net</w:t>
          </w:r>
        </w:p>
      </w:tc>
    </w:tr>
  </w:tbl>
  <w:p w:rsidR="00E63639" w:rsidRDefault="00E6363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39"/>
    <w:rsid w:val="00052ECF"/>
    <w:rsid w:val="005550A4"/>
    <w:rsid w:val="006E1C89"/>
    <w:rsid w:val="007D6A7D"/>
    <w:rsid w:val="00891247"/>
    <w:rsid w:val="0093277C"/>
    <w:rsid w:val="00A90B7C"/>
    <w:rsid w:val="00BC4B6E"/>
    <w:rsid w:val="00CC0D30"/>
    <w:rsid w:val="00CE7DC4"/>
    <w:rsid w:val="00DA67C0"/>
    <w:rsid w:val="00E56345"/>
    <w:rsid w:val="00E63639"/>
    <w:rsid w:val="00EC50A5"/>
    <w:rsid w:val="00F6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2255F568-C7BF-43A5-A7C8-C6F1CF98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roid Sans" w:eastAsia="Droid Sans" w:hAnsi="Droid Sans" w:cs="Droid Sans"/>
        <w:color w:val="000000"/>
        <w:sz w:val="24"/>
        <w:szCs w:val="24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</w:pPr>
    <w:rPr>
      <w:color w:val="666666"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B6E"/>
  </w:style>
  <w:style w:type="paragraph" w:styleId="Footer">
    <w:name w:val="footer"/>
    <w:basedOn w:val="Normal"/>
    <w:link w:val="Foot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B6E"/>
  </w:style>
  <w:style w:type="character" w:styleId="Hyperlink">
    <w:name w:val="Hyperlink"/>
    <w:basedOn w:val="DefaultParagraphFont"/>
    <w:uiPriority w:val="99"/>
    <w:unhideWhenUsed/>
    <w:rsid w:val="008912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orldbookday.com/books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erleyfirstschool.ne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Phillips</dc:creator>
  <cp:lastModifiedBy>lburn</cp:lastModifiedBy>
  <cp:revision>2</cp:revision>
  <dcterms:created xsi:type="dcterms:W3CDTF">2016-02-23T14:33:00Z</dcterms:created>
  <dcterms:modified xsi:type="dcterms:W3CDTF">2016-02-23T14:33:00Z</dcterms:modified>
</cp:coreProperties>
</file>